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邮寄毕业证申请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原因，无法亲自办理毕业相关手续，本人申请邮寄方式领取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毕业证书及毕业生档案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。因邮寄过程中所发生的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毕业证书及毕业生档案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等证件损坏，遗失事项等，本人不会向学校追究任何责任，一切后果本人自行承担。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邮寄信息如下：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接收人姓名：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邮寄人电话：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邮寄地址：</w:t>
      </w:r>
    </w:p>
    <w:tbl>
      <w:tblPr>
        <w:tblStyle w:val="3"/>
        <w:tblW w:w="8205" w:type="dxa"/>
        <w:tblInd w:w="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widowControl/>
              <w:spacing w:line="360" w:lineRule="auto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先</w:t>
            </w:r>
            <w:r>
              <w:rPr>
                <w:rFonts w:ascii="宋体" w:hAnsi="宋体" w:cs="宋体"/>
                <w:color w:val="000000"/>
                <w:sz w:val="24"/>
              </w:rPr>
              <w:t>打印，后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拍照</w:t>
            </w:r>
            <w:r>
              <w:rPr>
                <w:rFonts w:ascii="宋体" w:hAnsi="宋体" w:cs="宋体"/>
                <w:color w:val="000000"/>
                <w:sz w:val="24"/>
              </w:rPr>
              <w:t>）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将身份证</w:t>
            </w:r>
            <w:r>
              <w:rPr>
                <w:rFonts w:hint="eastAsia"/>
                <w:sz w:val="24"/>
                <w:lang w:val="en-US" w:eastAsia="zh-CN"/>
              </w:rPr>
              <w:t>人像面</w:t>
            </w:r>
            <w:r>
              <w:rPr>
                <w:rFonts w:hint="eastAsia"/>
                <w:sz w:val="24"/>
              </w:rPr>
              <w:t>放在此处，拍照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申请人：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320" w:firstLineChars="19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Tc2YjQ0NjM3NDZiZjRjY2FhMjk2NDEyZDI1NmUifQ=="/>
  </w:docVars>
  <w:rsids>
    <w:rsidRoot w:val="4655711A"/>
    <w:rsid w:val="4655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2024-07-08T06:24:00Z</dcterms:created>
  <dc:creator>静听、唯美殇</dc:creator>
  <cp:lastModifiedBy>静听、唯美殇</cp:lastModifiedBy>
  <dcterms:modified xsi:type="dcterms:W3CDTF">2024-07-08T06:25:48Z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4F01A7FCD1A7498C9E54D8B3154A6018_11</vt:lpwstr>
  </property>
</Properties>
</file>